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4ECC9F" w14:textId="1226B684" w:rsidR="00A22E4D" w:rsidRDefault="00A22E4D">
      <w:pPr>
        <w:rPr>
          <w:sz w:val="32"/>
          <w:szCs w:val="32"/>
        </w:rPr>
      </w:pPr>
      <w:r>
        <w:rPr>
          <w:sz w:val="32"/>
          <w:szCs w:val="32"/>
        </w:rPr>
        <w:t>Klasse 5</w:t>
      </w:r>
    </w:p>
    <w:p w14:paraId="7234AC92" w14:textId="7B2155E0" w:rsidR="00A22E4D" w:rsidRDefault="00A22E4D">
      <w:pPr>
        <w:rPr>
          <w:sz w:val="28"/>
          <w:szCs w:val="28"/>
        </w:rPr>
      </w:pPr>
      <w:r>
        <w:rPr>
          <w:sz w:val="28"/>
          <w:szCs w:val="28"/>
        </w:rPr>
        <w:t>Deutsch:      Erledige die Aufgaben im LB. S. 62/63 Nr. 1-3 und 5-10!</w:t>
      </w:r>
    </w:p>
    <w:p w14:paraId="48E8726D" w14:textId="1399DFE0" w:rsidR="00A22E4D" w:rsidRDefault="00A22E4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(Hefter: Abteilung Ausdruck)</w:t>
      </w:r>
    </w:p>
    <w:p w14:paraId="2008438F" w14:textId="77777777" w:rsidR="00ED502F" w:rsidRPr="00A22E4D" w:rsidRDefault="00ED502F">
      <w:pPr>
        <w:rPr>
          <w:sz w:val="28"/>
          <w:szCs w:val="28"/>
        </w:rPr>
      </w:pPr>
      <w:bookmarkStart w:id="0" w:name="_GoBack"/>
      <w:bookmarkEnd w:id="0"/>
    </w:p>
    <w:sectPr w:rsidR="00ED502F" w:rsidRPr="00A22E4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4B0"/>
    <w:rsid w:val="0088108A"/>
    <w:rsid w:val="00A22E4D"/>
    <w:rsid w:val="00DE24B0"/>
    <w:rsid w:val="00ED5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9CF40"/>
  <w15:chartTrackingRefBased/>
  <w15:docId w15:val="{BA3EFEB4-6851-4D58-9118-801A401C7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Antje-Susan Kannenberg</dc:creator>
  <cp:keywords/>
  <dc:description/>
  <cp:lastModifiedBy>MrCPU</cp:lastModifiedBy>
  <cp:revision>2</cp:revision>
  <dcterms:created xsi:type="dcterms:W3CDTF">2022-01-03T09:32:00Z</dcterms:created>
  <dcterms:modified xsi:type="dcterms:W3CDTF">2022-01-03T16:18:00Z</dcterms:modified>
</cp:coreProperties>
</file>